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D69" w:rsidRDefault="00023D69" w:rsidP="00023D69">
      <w:pPr>
        <w:pStyle w:val="Overskrift1"/>
      </w:pPr>
      <w:r>
        <w:t xml:space="preserve">Bruk </w:t>
      </w:r>
      <w:r w:rsidR="009D1908">
        <w:t>omgrepa</w:t>
      </w:r>
      <w:r>
        <w:t xml:space="preserve"> – kryssord</w:t>
      </w:r>
    </w:p>
    <w:p w:rsidR="00023D69" w:rsidRDefault="00023D69" w:rsidP="00023D69">
      <w:r>
        <w:t>Vi har begynt på e</w:t>
      </w:r>
      <w:r w:rsidR="009D1908">
        <w:t>i</w:t>
      </w:r>
      <w:r>
        <w:t>t kryssord som</w:t>
      </w:r>
      <w:r w:rsidR="009D1908">
        <w:t xml:space="preserve"> du skal lage ferdig. Du treng</w:t>
      </w:r>
      <w:r>
        <w:t xml:space="preserve"> ikk</w:t>
      </w:r>
      <w:r w:rsidR="009D1908">
        <w:t>j</w:t>
      </w:r>
      <w:r>
        <w:t>e bruke alle rutene på lin</w:t>
      </w:r>
      <w:r w:rsidR="009D1908">
        <w:t>jene, men alle linjene må brukast. Alle orda</w:t>
      </w:r>
      <w:r>
        <w:t xml:space="preserve"> må </w:t>
      </w:r>
      <w:r w:rsidR="009D1908">
        <w:t>finnast</w:t>
      </w:r>
      <w:r>
        <w:t xml:space="preserve"> i kapitlet. Det er </w:t>
      </w:r>
      <w:r w:rsidR="009D1908">
        <w:t>berre</w:t>
      </w:r>
      <w:r>
        <w:t xml:space="preserve"> de</w:t>
      </w:r>
      <w:r w:rsidR="009D1908">
        <w:t>i vasrette orda</w:t>
      </w:r>
      <w:r>
        <w:t xml:space="preserve"> som må gi me</w:t>
      </w:r>
      <w:r w:rsidR="009D1908">
        <w:t>ining. Når du har la</w:t>
      </w:r>
      <w:bookmarkStart w:id="0" w:name="_GoBack"/>
      <w:bookmarkEnd w:id="0"/>
      <w:r w:rsidR="009D1908">
        <w:t>ga</w:t>
      </w:r>
      <w:r>
        <w:t xml:space="preserve"> ferdig kryssordet, kan du prøve det på e</w:t>
      </w:r>
      <w:r w:rsidR="009D1908">
        <w:t>in medelev. Læreren kan òg velj</w:t>
      </w:r>
      <w:r>
        <w:t>e ut e</w:t>
      </w:r>
      <w:r w:rsidR="009D1908">
        <w:t>i</w:t>
      </w:r>
      <w:r>
        <w:t>t forslag, og klassen kan ha e</w:t>
      </w:r>
      <w:r w:rsidR="009D1908">
        <w:t>i</w:t>
      </w:r>
      <w:r>
        <w:t xml:space="preserve">n konkurranse om </w:t>
      </w:r>
      <w:r w:rsidR="009D1908">
        <w:t>kven</w:t>
      </w:r>
      <w:r>
        <w:t xml:space="preserve"> som lø</w:t>
      </w:r>
      <w:r w:rsidR="009D1908">
        <w:t>y</w:t>
      </w:r>
      <w:r>
        <w:t>ser kryssordet først.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9"/>
        <w:gridCol w:w="637"/>
        <w:gridCol w:w="630"/>
        <w:gridCol w:w="633"/>
        <w:gridCol w:w="632"/>
        <w:gridCol w:w="632"/>
        <w:gridCol w:w="631"/>
        <w:gridCol w:w="631"/>
        <w:gridCol w:w="633"/>
        <w:gridCol w:w="631"/>
        <w:gridCol w:w="633"/>
        <w:gridCol w:w="633"/>
      </w:tblGrid>
      <w:tr w:rsidR="00023D69" w:rsidTr="005440EB">
        <w:trPr>
          <w:trHeight w:val="433"/>
        </w:trPr>
        <w:tc>
          <w:tcPr>
            <w:tcW w:w="639" w:type="dxa"/>
          </w:tcPr>
          <w:p w:rsidR="00023D69" w:rsidRDefault="00023D69" w:rsidP="005440EB">
            <w:r>
              <w:t>1</w:t>
            </w:r>
          </w:p>
        </w:tc>
        <w:tc>
          <w:tcPr>
            <w:tcW w:w="637" w:type="dxa"/>
          </w:tcPr>
          <w:p w:rsidR="00023D69" w:rsidRDefault="00023D69" w:rsidP="005440EB">
            <w:r>
              <w:t>K</w:t>
            </w:r>
          </w:p>
        </w:tc>
        <w:tc>
          <w:tcPr>
            <w:tcW w:w="630" w:type="dxa"/>
          </w:tcPr>
          <w:p w:rsidR="00023D69" w:rsidRDefault="00023D69" w:rsidP="005440EB">
            <w:r>
              <w:t>r</w:t>
            </w:r>
          </w:p>
        </w:tc>
        <w:tc>
          <w:tcPr>
            <w:tcW w:w="633" w:type="dxa"/>
          </w:tcPr>
          <w:p w:rsidR="00023D69" w:rsidRDefault="00023D69" w:rsidP="005440EB">
            <w:r>
              <w:t>o</w:t>
            </w:r>
          </w:p>
        </w:tc>
        <w:tc>
          <w:tcPr>
            <w:tcW w:w="632" w:type="dxa"/>
          </w:tcPr>
          <w:p w:rsidR="00023D69" w:rsidRDefault="00023D69" w:rsidP="005440EB">
            <w:r>
              <w:t>p</w:t>
            </w:r>
          </w:p>
        </w:tc>
        <w:tc>
          <w:tcPr>
            <w:tcW w:w="632" w:type="dxa"/>
          </w:tcPr>
          <w:p w:rsidR="00023D69" w:rsidRDefault="00023D69" w:rsidP="005440EB">
            <w:r>
              <w:t>p</w:t>
            </w:r>
          </w:p>
        </w:tc>
        <w:tc>
          <w:tcPr>
            <w:tcW w:w="631" w:type="dxa"/>
          </w:tcPr>
          <w:p w:rsidR="00023D69" w:rsidRDefault="00023D69" w:rsidP="005440EB">
            <w:r>
              <w:t>s</w:t>
            </w:r>
          </w:p>
        </w:tc>
        <w:tc>
          <w:tcPr>
            <w:tcW w:w="631" w:type="dxa"/>
          </w:tcPr>
          <w:p w:rsidR="00023D69" w:rsidRDefault="00023D69" w:rsidP="005440EB">
            <w:r>
              <w:t>s</w:t>
            </w:r>
          </w:p>
        </w:tc>
        <w:tc>
          <w:tcPr>
            <w:tcW w:w="633" w:type="dxa"/>
          </w:tcPr>
          <w:p w:rsidR="00023D69" w:rsidRDefault="00023D69" w:rsidP="005440EB">
            <w:r>
              <w:t>p</w:t>
            </w:r>
          </w:p>
        </w:tc>
        <w:tc>
          <w:tcPr>
            <w:tcW w:w="631" w:type="dxa"/>
          </w:tcPr>
          <w:p w:rsidR="00023D69" w:rsidRDefault="00023D69" w:rsidP="005440EB">
            <w:r>
              <w:t>r</w:t>
            </w:r>
          </w:p>
        </w:tc>
        <w:tc>
          <w:tcPr>
            <w:tcW w:w="633" w:type="dxa"/>
          </w:tcPr>
          <w:p w:rsidR="00023D69" w:rsidRDefault="00023D69" w:rsidP="005440EB">
            <w:r>
              <w:t>å</w:t>
            </w:r>
          </w:p>
        </w:tc>
        <w:tc>
          <w:tcPr>
            <w:tcW w:w="633" w:type="dxa"/>
          </w:tcPr>
          <w:p w:rsidR="00023D69" w:rsidRDefault="00023D69" w:rsidP="005440EB">
            <w:r>
              <w:t>k</w:t>
            </w:r>
          </w:p>
        </w:tc>
      </w:tr>
      <w:tr w:rsidR="00023D69" w:rsidTr="005440EB">
        <w:trPr>
          <w:trHeight w:val="433"/>
        </w:trPr>
        <w:tc>
          <w:tcPr>
            <w:tcW w:w="639" w:type="dxa"/>
          </w:tcPr>
          <w:p w:rsidR="00023D69" w:rsidRDefault="00023D69" w:rsidP="005440EB">
            <w:r>
              <w:t>2</w:t>
            </w:r>
          </w:p>
        </w:tc>
        <w:tc>
          <w:tcPr>
            <w:tcW w:w="637" w:type="dxa"/>
          </w:tcPr>
          <w:p w:rsidR="00023D69" w:rsidRDefault="00023D69" w:rsidP="005440EB">
            <w:r>
              <w:t>O</w:t>
            </w:r>
          </w:p>
        </w:tc>
        <w:tc>
          <w:tcPr>
            <w:tcW w:w="630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2" w:type="dxa"/>
          </w:tcPr>
          <w:p w:rsidR="00023D69" w:rsidRDefault="00023D69" w:rsidP="005440EB"/>
        </w:tc>
        <w:tc>
          <w:tcPr>
            <w:tcW w:w="632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</w:tr>
      <w:tr w:rsidR="00023D69" w:rsidTr="005440EB">
        <w:trPr>
          <w:trHeight w:val="433"/>
        </w:trPr>
        <w:tc>
          <w:tcPr>
            <w:tcW w:w="639" w:type="dxa"/>
          </w:tcPr>
          <w:p w:rsidR="00023D69" w:rsidRDefault="00023D69" w:rsidP="005440EB">
            <w:r>
              <w:t>3</w:t>
            </w:r>
          </w:p>
        </w:tc>
        <w:tc>
          <w:tcPr>
            <w:tcW w:w="637" w:type="dxa"/>
          </w:tcPr>
          <w:p w:rsidR="00023D69" w:rsidRDefault="00023D69" w:rsidP="005440EB">
            <w:r>
              <w:t>M</w:t>
            </w:r>
          </w:p>
        </w:tc>
        <w:tc>
          <w:tcPr>
            <w:tcW w:w="630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2" w:type="dxa"/>
          </w:tcPr>
          <w:p w:rsidR="00023D69" w:rsidRDefault="00023D69" w:rsidP="005440EB"/>
        </w:tc>
        <w:tc>
          <w:tcPr>
            <w:tcW w:w="632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</w:tr>
      <w:tr w:rsidR="00023D69" w:rsidTr="005440EB">
        <w:trPr>
          <w:trHeight w:val="433"/>
        </w:trPr>
        <w:tc>
          <w:tcPr>
            <w:tcW w:w="639" w:type="dxa"/>
          </w:tcPr>
          <w:p w:rsidR="00023D69" w:rsidRDefault="00023D69" w:rsidP="005440EB">
            <w:r>
              <w:t>4</w:t>
            </w:r>
          </w:p>
        </w:tc>
        <w:tc>
          <w:tcPr>
            <w:tcW w:w="637" w:type="dxa"/>
          </w:tcPr>
          <w:p w:rsidR="00023D69" w:rsidRDefault="00023D69" w:rsidP="005440EB">
            <w:r>
              <w:t>M</w:t>
            </w:r>
          </w:p>
        </w:tc>
        <w:tc>
          <w:tcPr>
            <w:tcW w:w="630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2" w:type="dxa"/>
          </w:tcPr>
          <w:p w:rsidR="00023D69" w:rsidRDefault="00023D69" w:rsidP="005440EB"/>
        </w:tc>
        <w:tc>
          <w:tcPr>
            <w:tcW w:w="632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</w:tr>
      <w:tr w:rsidR="00023D69" w:rsidTr="005440EB">
        <w:trPr>
          <w:trHeight w:val="433"/>
        </w:trPr>
        <w:tc>
          <w:tcPr>
            <w:tcW w:w="639" w:type="dxa"/>
          </w:tcPr>
          <w:p w:rsidR="00023D69" w:rsidRDefault="00023D69" w:rsidP="005440EB">
            <w:r>
              <w:t>5</w:t>
            </w:r>
          </w:p>
        </w:tc>
        <w:tc>
          <w:tcPr>
            <w:tcW w:w="637" w:type="dxa"/>
          </w:tcPr>
          <w:p w:rsidR="00023D69" w:rsidRDefault="00023D69" w:rsidP="005440EB">
            <w:r>
              <w:t>U</w:t>
            </w:r>
          </w:p>
        </w:tc>
        <w:tc>
          <w:tcPr>
            <w:tcW w:w="630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2" w:type="dxa"/>
          </w:tcPr>
          <w:p w:rsidR="00023D69" w:rsidRDefault="00023D69" w:rsidP="005440EB"/>
        </w:tc>
        <w:tc>
          <w:tcPr>
            <w:tcW w:w="632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</w:tr>
      <w:tr w:rsidR="00023D69" w:rsidTr="005440EB">
        <w:trPr>
          <w:trHeight w:val="433"/>
        </w:trPr>
        <w:tc>
          <w:tcPr>
            <w:tcW w:w="639" w:type="dxa"/>
          </w:tcPr>
          <w:p w:rsidR="00023D69" w:rsidRDefault="00023D69" w:rsidP="005440EB">
            <w:r>
              <w:t>6</w:t>
            </w:r>
          </w:p>
        </w:tc>
        <w:tc>
          <w:tcPr>
            <w:tcW w:w="637" w:type="dxa"/>
          </w:tcPr>
          <w:p w:rsidR="00023D69" w:rsidRDefault="00023D69" w:rsidP="005440EB">
            <w:r>
              <w:t>N</w:t>
            </w:r>
          </w:p>
        </w:tc>
        <w:tc>
          <w:tcPr>
            <w:tcW w:w="630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2" w:type="dxa"/>
          </w:tcPr>
          <w:p w:rsidR="00023D69" w:rsidRDefault="00023D69" w:rsidP="005440EB"/>
        </w:tc>
        <w:tc>
          <w:tcPr>
            <w:tcW w:w="632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</w:tr>
      <w:tr w:rsidR="00023D69" w:rsidTr="005440EB">
        <w:trPr>
          <w:trHeight w:val="433"/>
        </w:trPr>
        <w:tc>
          <w:tcPr>
            <w:tcW w:w="639" w:type="dxa"/>
          </w:tcPr>
          <w:p w:rsidR="00023D69" w:rsidRDefault="00023D69" w:rsidP="005440EB">
            <w:r>
              <w:t>7</w:t>
            </w:r>
          </w:p>
        </w:tc>
        <w:tc>
          <w:tcPr>
            <w:tcW w:w="637" w:type="dxa"/>
          </w:tcPr>
          <w:p w:rsidR="00023D69" w:rsidRDefault="00023D69" w:rsidP="005440EB">
            <w:r>
              <w:t>I</w:t>
            </w:r>
          </w:p>
        </w:tc>
        <w:tc>
          <w:tcPr>
            <w:tcW w:w="630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2" w:type="dxa"/>
          </w:tcPr>
          <w:p w:rsidR="00023D69" w:rsidRDefault="00023D69" w:rsidP="005440EB"/>
        </w:tc>
        <w:tc>
          <w:tcPr>
            <w:tcW w:w="632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</w:tr>
      <w:tr w:rsidR="00023D69" w:rsidTr="005440EB">
        <w:trPr>
          <w:trHeight w:val="433"/>
        </w:trPr>
        <w:tc>
          <w:tcPr>
            <w:tcW w:w="639" w:type="dxa"/>
          </w:tcPr>
          <w:p w:rsidR="00023D69" w:rsidRDefault="00023D69" w:rsidP="005440EB">
            <w:r>
              <w:t>8</w:t>
            </w:r>
          </w:p>
        </w:tc>
        <w:tc>
          <w:tcPr>
            <w:tcW w:w="637" w:type="dxa"/>
          </w:tcPr>
          <w:p w:rsidR="00023D69" w:rsidRDefault="00023D69" w:rsidP="005440EB">
            <w:r>
              <w:t>K</w:t>
            </w:r>
          </w:p>
        </w:tc>
        <w:tc>
          <w:tcPr>
            <w:tcW w:w="630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2" w:type="dxa"/>
          </w:tcPr>
          <w:p w:rsidR="00023D69" w:rsidRDefault="00023D69" w:rsidP="005440EB"/>
        </w:tc>
        <w:tc>
          <w:tcPr>
            <w:tcW w:w="632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</w:tr>
      <w:tr w:rsidR="00023D69" w:rsidTr="005440EB">
        <w:trPr>
          <w:trHeight w:val="433"/>
        </w:trPr>
        <w:tc>
          <w:tcPr>
            <w:tcW w:w="639" w:type="dxa"/>
          </w:tcPr>
          <w:p w:rsidR="00023D69" w:rsidRDefault="00023D69" w:rsidP="005440EB">
            <w:r>
              <w:t>9</w:t>
            </w:r>
          </w:p>
        </w:tc>
        <w:tc>
          <w:tcPr>
            <w:tcW w:w="637" w:type="dxa"/>
          </w:tcPr>
          <w:p w:rsidR="00023D69" w:rsidRDefault="00023D69" w:rsidP="005440EB">
            <w:r>
              <w:t>A</w:t>
            </w:r>
          </w:p>
        </w:tc>
        <w:tc>
          <w:tcPr>
            <w:tcW w:w="630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2" w:type="dxa"/>
          </w:tcPr>
          <w:p w:rsidR="00023D69" w:rsidRDefault="00023D69" w:rsidP="005440EB"/>
        </w:tc>
        <w:tc>
          <w:tcPr>
            <w:tcW w:w="632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</w:tr>
      <w:tr w:rsidR="00023D69" w:rsidTr="005440EB">
        <w:trPr>
          <w:trHeight w:val="433"/>
        </w:trPr>
        <w:tc>
          <w:tcPr>
            <w:tcW w:w="639" w:type="dxa"/>
          </w:tcPr>
          <w:p w:rsidR="00023D69" w:rsidRDefault="00023D69" w:rsidP="005440EB">
            <w:r>
              <w:t>10</w:t>
            </w:r>
          </w:p>
        </w:tc>
        <w:tc>
          <w:tcPr>
            <w:tcW w:w="637" w:type="dxa"/>
          </w:tcPr>
          <w:p w:rsidR="00023D69" w:rsidRDefault="00023D69" w:rsidP="005440EB">
            <w:r>
              <w:t>S</w:t>
            </w:r>
          </w:p>
        </w:tc>
        <w:tc>
          <w:tcPr>
            <w:tcW w:w="630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2" w:type="dxa"/>
          </w:tcPr>
          <w:p w:rsidR="00023D69" w:rsidRDefault="00023D69" w:rsidP="005440EB"/>
        </w:tc>
        <w:tc>
          <w:tcPr>
            <w:tcW w:w="632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</w:tr>
      <w:tr w:rsidR="00023D69" w:rsidTr="005440EB">
        <w:trPr>
          <w:trHeight w:val="433"/>
        </w:trPr>
        <w:tc>
          <w:tcPr>
            <w:tcW w:w="639" w:type="dxa"/>
          </w:tcPr>
          <w:p w:rsidR="00023D69" w:rsidRDefault="00023D69" w:rsidP="005440EB">
            <w:r>
              <w:t>11</w:t>
            </w:r>
          </w:p>
        </w:tc>
        <w:tc>
          <w:tcPr>
            <w:tcW w:w="637" w:type="dxa"/>
          </w:tcPr>
          <w:p w:rsidR="00023D69" w:rsidRDefault="00023D69" w:rsidP="005440EB">
            <w:r>
              <w:t>J</w:t>
            </w:r>
          </w:p>
        </w:tc>
        <w:tc>
          <w:tcPr>
            <w:tcW w:w="630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2" w:type="dxa"/>
          </w:tcPr>
          <w:p w:rsidR="00023D69" w:rsidRDefault="00023D69" w:rsidP="005440EB"/>
        </w:tc>
        <w:tc>
          <w:tcPr>
            <w:tcW w:w="632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</w:tr>
      <w:tr w:rsidR="00023D69" w:rsidTr="005440EB">
        <w:trPr>
          <w:trHeight w:val="433"/>
        </w:trPr>
        <w:tc>
          <w:tcPr>
            <w:tcW w:w="639" w:type="dxa"/>
          </w:tcPr>
          <w:p w:rsidR="00023D69" w:rsidRDefault="00023D69" w:rsidP="005440EB">
            <w:r>
              <w:t>12</w:t>
            </w:r>
          </w:p>
        </w:tc>
        <w:tc>
          <w:tcPr>
            <w:tcW w:w="637" w:type="dxa"/>
          </w:tcPr>
          <w:p w:rsidR="00023D69" w:rsidRDefault="00023D69" w:rsidP="005440EB">
            <w:r>
              <w:t>O</w:t>
            </w:r>
          </w:p>
        </w:tc>
        <w:tc>
          <w:tcPr>
            <w:tcW w:w="630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2" w:type="dxa"/>
          </w:tcPr>
          <w:p w:rsidR="00023D69" w:rsidRDefault="00023D69" w:rsidP="005440EB"/>
        </w:tc>
        <w:tc>
          <w:tcPr>
            <w:tcW w:w="632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</w:tr>
      <w:tr w:rsidR="00023D69" w:rsidTr="005440EB">
        <w:trPr>
          <w:trHeight w:val="433"/>
        </w:trPr>
        <w:tc>
          <w:tcPr>
            <w:tcW w:w="639" w:type="dxa"/>
          </w:tcPr>
          <w:p w:rsidR="00023D69" w:rsidRDefault="00023D69" w:rsidP="005440EB">
            <w:r>
              <w:t>13</w:t>
            </w:r>
          </w:p>
        </w:tc>
        <w:tc>
          <w:tcPr>
            <w:tcW w:w="637" w:type="dxa"/>
          </w:tcPr>
          <w:p w:rsidR="00023D69" w:rsidRDefault="00023D69" w:rsidP="005440EB">
            <w:r>
              <w:t>N</w:t>
            </w:r>
          </w:p>
        </w:tc>
        <w:tc>
          <w:tcPr>
            <w:tcW w:w="630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2" w:type="dxa"/>
          </w:tcPr>
          <w:p w:rsidR="00023D69" w:rsidRDefault="00023D69" w:rsidP="005440EB"/>
        </w:tc>
        <w:tc>
          <w:tcPr>
            <w:tcW w:w="632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1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  <w:tc>
          <w:tcPr>
            <w:tcW w:w="633" w:type="dxa"/>
          </w:tcPr>
          <w:p w:rsidR="00023D69" w:rsidRDefault="00023D69" w:rsidP="005440EB"/>
        </w:tc>
      </w:tr>
    </w:tbl>
    <w:p w:rsidR="00023D69" w:rsidRDefault="00023D69" w:rsidP="00023D69"/>
    <w:p w:rsidR="00023D69" w:rsidRDefault="009D1908" w:rsidP="00023D69">
      <w:pPr>
        <w:pStyle w:val="Listeavsnitt"/>
        <w:numPr>
          <w:ilvl w:val="0"/>
          <w:numId w:val="1"/>
        </w:numPr>
      </w:pPr>
      <w:r>
        <w:t>Kommunikasjon uta</w:t>
      </w:r>
      <w:r w:rsidR="00023D69">
        <w:t>n ord.</w:t>
      </w:r>
    </w:p>
    <w:p w:rsidR="00023D69" w:rsidRDefault="00023D69" w:rsidP="00023D69">
      <w:pPr>
        <w:pStyle w:val="Listeavsnitt"/>
        <w:numPr>
          <w:ilvl w:val="0"/>
          <w:numId w:val="1"/>
        </w:numPr>
      </w:pPr>
    </w:p>
    <w:p w:rsidR="00023D69" w:rsidRDefault="00023D69" w:rsidP="00023D69">
      <w:pPr>
        <w:pStyle w:val="Listeavsnitt"/>
        <w:numPr>
          <w:ilvl w:val="0"/>
          <w:numId w:val="1"/>
        </w:numPr>
      </w:pPr>
    </w:p>
    <w:p w:rsidR="00023D69" w:rsidRDefault="00023D69" w:rsidP="00023D69">
      <w:pPr>
        <w:pStyle w:val="Listeavsnitt"/>
        <w:numPr>
          <w:ilvl w:val="0"/>
          <w:numId w:val="1"/>
        </w:numPr>
      </w:pPr>
    </w:p>
    <w:p w:rsidR="00023D69" w:rsidRDefault="00023D69" w:rsidP="00023D69">
      <w:pPr>
        <w:pStyle w:val="Listeavsnitt"/>
        <w:numPr>
          <w:ilvl w:val="0"/>
          <w:numId w:val="1"/>
        </w:numPr>
      </w:pPr>
    </w:p>
    <w:p w:rsidR="00023D69" w:rsidRDefault="00023D69" w:rsidP="00023D69">
      <w:pPr>
        <w:pStyle w:val="Listeavsnitt"/>
        <w:numPr>
          <w:ilvl w:val="0"/>
          <w:numId w:val="1"/>
        </w:numPr>
      </w:pPr>
    </w:p>
    <w:p w:rsidR="00023D69" w:rsidRDefault="00023D69" w:rsidP="00023D69">
      <w:pPr>
        <w:pStyle w:val="Listeavsnitt"/>
        <w:numPr>
          <w:ilvl w:val="0"/>
          <w:numId w:val="1"/>
        </w:numPr>
      </w:pPr>
    </w:p>
    <w:p w:rsidR="00023D69" w:rsidRDefault="00023D69" w:rsidP="00023D69">
      <w:pPr>
        <w:pStyle w:val="Listeavsnitt"/>
        <w:numPr>
          <w:ilvl w:val="0"/>
          <w:numId w:val="1"/>
        </w:numPr>
      </w:pPr>
    </w:p>
    <w:p w:rsidR="00023D69" w:rsidRDefault="00023D69" w:rsidP="00023D69">
      <w:pPr>
        <w:pStyle w:val="Listeavsnitt"/>
        <w:numPr>
          <w:ilvl w:val="0"/>
          <w:numId w:val="1"/>
        </w:numPr>
      </w:pPr>
    </w:p>
    <w:p w:rsidR="00023D69" w:rsidRDefault="00023D69" w:rsidP="00023D69">
      <w:pPr>
        <w:pStyle w:val="Listeavsnitt"/>
        <w:numPr>
          <w:ilvl w:val="0"/>
          <w:numId w:val="1"/>
        </w:numPr>
      </w:pPr>
    </w:p>
    <w:p w:rsidR="00023D69" w:rsidRDefault="00023D69" w:rsidP="00023D69">
      <w:pPr>
        <w:pStyle w:val="Listeavsnitt"/>
        <w:numPr>
          <w:ilvl w:val="0"/>
          <w:numId w:val="1"/>
        </w:numPr>
      </w:pPr>
    </w:p>
    <w:p w:rsidR="00023D69" w:rsidRDefault="00023D69" w:rsidP="00023D69">
      <w:pPr>
        <w:pStyle w:val="Listeavsnitt"/>
        <w:numPr>
          <w:ilvl w:val="0"/>
          <w:numId w:val="1"/>
        </w:numPr>
      </w:pPr>
    </w:p>
    <w:p w:rsidR="00BD4FBA" w:rsidRDefault="00023D69" w:rsidP="00023D69">
      <w:pPr>
        <w:pStyle w:val="Listeavsnitt"/>
        <w:numPr>
          <w:ilvl w:val="0"/>
          <w:numId w:val="1"/>
        </w:numPr>
      </w:pPr>
      <w:r>
        <w:t xml:space="preserve"> </w:t>
      </w:r>
    </w:p>
    <w:sectPr w:rsidR="00BD4F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D69" w:rsidRDefault="00023D69" w:rsidP="00023D69">
      <w:pPr>
        <w:spacing w:after="0" w:line="240" w:lineRule="auto"/>
      </w:pPr>
      <w:r>
        <w:separator/>
      </w:r>
    </w:p>
  </w:endnote>
  <w:endnote w:type="continuationSeparator" w:id="0">
    <w:p w:rsidR="00023D69" w:rsidRDefault="00023D69" w:rsidP="0002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D69" w:rsidRPr="00023D69" w:rsidRDefault="00023D69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</w:rPr>
    </w:pPr>
    <w:r w:rsidRPr="00023D69">
      <w:rPr>
        <w:rFonts w:asciiTheme="majorHAnsi" w:eastAsiaTheme="majorEastAsia" w:hAnsiTheme="majorHAnsi" w:cstheme="majorBidi"/>
      </w:rPr>
      <w:fldChar w:fldCharType="begin"/>
    </w:r>
    <w:r w:rsidRPr="00023D69">
      <w:rPr>
        <w:rFonts w:asciiTheme="majorHAnsi" w:eastAsiaTheme="majorEastAsia" w:hAnsiTheme="majorHAnsi" w:cstheme="majorBidi"/>
      </w:rPr>
      <w:instrText>PAGE   \* MERGEFORMAT</w:instrText>
    </w:r>
    <w:r w:rsidRPr="00023D69">
      <w:rPr>
        <w:rFonts w:asciiTheme="majorHAnsi" w:eastAsiaTheme="majorEastAsia" w:hAnsiTheme="majorHAnsi" w:cstheme="majorBidi"/>
      </w:rPr>
      <w:fldChar w:fldCharType="separate"/>
    </w:r>
    <w:r w:rsidR="00D75047">
      <w:rPr>
        <w:rFonts w:asciiTheme="majorHAnsi" w:eastAsiaTheme="majorEastAsia" w:hAnsiTheme="majorHAnsi" w:cstheme="majorBidi"/>
        <w:noProof/>
      </w:rPr>
      <w:t>1</w:t>
    </w:r>
    <w:r w:rsidRPr="00023D69">
      <w:rPr>
        <w:rFonts w:asciiTheme="majorHAnsi" w:eastAsiaTheme="majorEastAsia" w:hAnsiTheme="majorHAnsi" w:cstheme="majorBidi"/>
      </w:rPr>
      <w:fldChar w:fldCharType="end"/>
    </w:r>
    <w:r w:rsidRPr="00023D69"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 w:rsidRPr="00023D69">
      <w:rPr>
        <w:rFonts w:asciiTheme="majorHAnsi" w:eastAsiaTheme="majorEastAsia" w:hAnsiTheme="majorHAnsi" w:cstheme="majorBidi"/>
      </w:rPr>
      <w:t>Signatur nettressurs</w:t>
    </w:r>
    <w:r w:rsidRPr="00023D69">
      <w:rPr>
        <w:rFonts w:asciiTheme="majorHAnsi" w:eastAsiaTheme="majorEastAsia" w:hAnsiTheme="majorHAnsi" w:cstheme="majorBidi"/>
      </w:rPr>
      <w:tab/>
    </w:r>
    <w:r w:rsidRPr="00023D69">
      <w:rPr>
        <w:rFonts w:asciiTheme="majorHAnsi" w:eastAsiaTheme="majorEastAsia" w:hAnsiTheme="majorHAnsi" w:cstheme="majorBidi"/>
      </w:rPr>
      <w:tab/>
    </w:r>
    <w:r w:rsidRPr="00023D69">
      <w:rPr>
        <w:rFonts w:asciiTheme="majorHAnsi" w:eastAsiaTheme="majorEastAsia" w:hAnsiTheme="majorHAnsi" w:cstheme="majorBidi"/>
      </w:rPr>
      <w:tab/>
      <w:t xml:space="preserve">S1, kap. 2: </w:t>
    </w:r>
    <w:r w:rsidR="00D75047">
      <w:rPr>
        <w:rFonts w:asciiTheme="majorHAnsi" w:eastAsiaTheme="majorEastAsia" w:hAnsiTheme="majorHAnsi" w:cstheme="majorBidi"/>
      </w:rPr>
      <w:t>Munnleg</w:t>
    </w:r>
    <w:r w:rsidRPr="00023D69">
      <w:rPr>
        <w:rFonts w:asciiTheme="majorHAnsi" w:eastAsiaTheme="majorEastAsia" w:hAnsiTheme="majorHAnsi" w:cstheme="majorBidi"/>
      </w:rPr>
      <w:t xml:space="preserve"> kommunikasjon</w:t>
    </w:r>
  </w:p>
  <w:p w:rsidR="00023D69" w:rsidRDefault="00023D6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D69" w:rsidRDefault="00023D69" w:rsidP="00023D69">
      <w:pPr>
        <w:spacing w:after="0" w:line="240" w:lineRule="auto"/>
      </w:pPr>
      <w:r>
        <w:separator/>
      </w:r>
    </w:p>
  </w:footnote>
  <w:footnote w:type="continuationSeparator" w:id="0">
    <w:p w:rsidR="00023D69" w:rsidRDefault="00023D69" w:rsidP="00023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62AB9"/>
    <w:multiLevelType w:val="hybridMultilevel"/>
    <w:tmpl w:val="729A04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69"/>
    <w:rsid w:val="00023D69"/>
    <w:rsid w:val="00724413"/>
    <w:rsid w:val="009D1908"/>
    <w:rsid w:val="00D75047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4E2C3-FB76-4F9D-9AA3-931B14A4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D69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023D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23D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59"/>
    <w:rsid w:val="0002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23D6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2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23D69"/>
  </w:style>
  <w:style w:type="paragraph" w:styleId="Bunntekst">
    <w:name w:val="footer"/>
    <w:basedOn w:val="Normal"/>
    <w:link w:val="BunntekstTegn"/>
    <w:uiPriority w:val="99"/>
    <w:unhideWhenUsed/>
    <w:rsid w:val="0002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23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3</cp:revision>
  <dcterms:created xsi:type="dcterms:W3CDTF">2016-04-17T09:50:00Z</dcterms:created>
  <dcterms:modified xsi:type="dcterms:W3CDTF">2016-04-17T09:51:00Z</dcterms:modified>
</cp:coreProperties>
</file>