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2CC" w:rsidRPr="00093C21" w:rsidRDefault="00633128" w:rsidP="00083DD8">
      <w:pPr>
        <w:pStyle w:val="Tittel"/>
        <w:rPr>
          <w:sz w:val="44"/>
          <w:szCs w:val="44"/>
        </w:rPr>
      </w:pPr>
      <w:r w:rsidRPr="00093C21">
        <w:rPr>
          <w:sz w:val="44"/>
          <w:szCs w:val="44"/>
        </w:rPr>
        <w:t>Snowden: E</w:t>
      </w:r>
      <w:r w:rsidR="001B7CD7" w:rsidRPr="00093C21">
        <w:rPr>
          <w:sz w:val="44"/>
          <w:szCs w:val="44"/>
        </w:rPr>
        <w:t>i</w:t>
      </w:r>
      <w:r w:rsidRPr="00093C21">
        <w:rPr>
          <w:sz w:val="44"/>
          <w:szCs w:val="44"/>
        </w:rPr>
        <w:t xml:space="preserve">n folkefiende? </w:t>
      </w:r>
    </w:p>
    <w:p w:rsidR="005B4A20" w:rsidRDefault="005B4A20"/>
    <w:p w:rsidR="004D209C" w:rsidRPr="00093C21" w:rsidRDefault="00093C21">
      <w:pPr>
        <w:rPr>
          <w:b/>
          <w:i/>
        </w:rPr>
      </w:pPr>
      <w:r w:rsidRPr="00093C21">
        <w:rPr>
          <w:b/>
          <w:i/>
        </w:rPr>
        <w:t>E</w:t>
      </w:r>
      <w:r w:rsidR="001B7CD7" w:rsidRPr="00093C21">
        <w:rPr>
          <w:b/>
          <w:i/>
        </w:rPr>
        <w:t>n</w:t>
      </w:r>
      <w:r w:rsidR="004D209C" w:rsidRPr="00093C21">
        <w:rPr>
          <w:b/>
          <w:i/>
        </w:rPr>
        <w:t xml:space="preserve"> folkefiende</w:t>
      </w:r>
    </w:p>
    <w:p w:rsidR="005B4A20" w:rsidRDefault="00F30397">
      <w:r>
        <w:t xml:space="preserve">I 1882 kom </w:t>
      </w:r>
      <w:r w:rsidR="001B7CD7">
        <w:t xml:space="preserve">det siste borgarelege samtidsdramaet til </w:t>
      </w:r>
      <w:r>
        <w:t>Ibse</w:t>
      </w:r>
      <w:r w:rsidR="001B7CD7">
        <w:t>n</w:t>
      </w:r>
      <w:r>
        <w:t xml:space="preserve">, </w:t>
      </w:r>
      <w:r w:rsidR="001B7CD7">
        <w:rPr>
          <w:i/>
        </w:rPr>
        <w:t>En</w:t>
      </w:r>
      <w:r>
        <w:rPr>
          <w:i/>
        </w:rPr>
        <w:t xml:space="preserve"> folkefiende</w:t>
      </w:r>
      <w:r w:rsidR="001B7CD7">
        <w:t>. Det handla</w:t>
      </w:r>
      <w:r>
        <w:t xml:space="preserve">r om doktor Stockmann, som er lege ved </w:t>
      </w:r>
      <w:r w:rsidR="001B7CD7">
        <w:t>eit kjent badested. Han oppdaga</w:t>
      </w:r>
      <w:r>
        <w:t>r at badeva</w:t>
      </w:r>
      <w:r w:rsidR="001B7CD7">
        <w:t>tnet er forgifta, og venta</w:t>
      </w:r>
      <w:r>
        <w:t xml:space="preserve">r </w:t>
      </w:r>
      <w:r w:rsidR="001B7CD7">
        <w:t>takksemd</w:t>
      </w:r>
      <w:r>
        <w:t xml:space="preserve"> når han vil </w:t>
      </w:r>
      <w:r w:rsidR="001B7CD7">
        <w:t>fortelj</w:t>
      </w:r>
      <w:r>
        <w:t xml:space="preserve">e </w:t>
      </w:r>
      <w:r w:rsidR="001B7CD7">
        <w:t>sanninga for å hindre at folk blir sju</w:t>
      </w:r>
      <w:r>
        <w:t xml:space="preserve">ke. I </w:t>
      </w:r>
      <w:r w:rsidR="001B7CD7">
        <w:t>staden</w:t>
      </w:r>
      <w:r>
        <w:t xml:space="preserve"> opplever han at a</w:t>
      </w:r>
      <w:r w:rsidR="001B7CD7">
        <w:t>lle i småbyen vender seg mot han</w:t>
      </w:r>
      <w:r>
        <w:t xml:space="preserve">. </w:t>
      </w:r>
      <w:r w:rsidR="001B7CD7">
        <w:t>Oppdaginga hans vil nemle</w:t>
      </w:r>
      <w:r>
        <w:t xml:space="preserve">g ruinere </w:t>
      </w:r>
      <w:r w:rsidR="001B7CD7">
        <w:t>hovudnæringa</w:t>
      </w:r>
      <w:r>
        <w:t xml:space="preserve"> i byen: kurbadet. </w:t>
      </w:r>
      <w:r w:rsidR="001B7CD7">
        <w:t>Sanninga blir</w:t>
      </w:r>
      <w:r w:rsidR="004D209C">
        <w:t xml:space="preserve"> </w:t>
      </w:r>
      <w:r w:rsidR="001B7CD7">
        <w:t>ofra</w:t>
      </w:r>
      <w:r w:rsidR="004D209C">
        <w:t xml:space="preserve"> for peng</w:t>
      </w:r>
      <w:r w:rsidR="001B7CD7">
        <w:t>a</w:t>
      </w:r>
      <w:r w:rsidR="004D209C">
        <w:t>ne,</w:t>
      </w:r>
      <w:r>
        <w:t xml:space="preserve"> og </w:t>
      </w:r>
      <w:r w:rsidR="00D65C00">
        <w:t>Dr. Stockmann</w:t>
      </w:r>
      <w:r>
        <w:t xml:space="preserve"> </w:t>
      </w:r>
      <w:r w:rsidR="001B7CD7">
        <w:t>blir støytt ut av fellesskapen</w:t>
      </w:r>
      <w:r>
        <w:t xml:space="preserve">. </w:t>
      </w:r>
    </w:p>
    <w:p w:rsidR="00F30397" w:rsidRDefault="00F30397"/>
    <w:p w:rsidR="004D209C" w:rsidRPr="004D209C" w:rsidRDefault="001B7CD7">
      <w:pPr>
        <w:rPr>
          <w:b/>
        </w:rPr>
      </w:pPr>
      <w:r>
        <w:rPr>
          <w:b/>
        </w:rPr>
        <w:t>Varslar</w:t>
      </w:r>
    </w:p>
    <w:p w:rsidR="004D209C" w:rsidRDefault="004D209C">
      <w:r>
        <w:t>Doktor Stockmann er det vi vi i dag kall</w:t>
      </w:r>
      <w:r w:rsidR="001B7CD7">
        <w:t>a</w:t>
      </w:r>
      <w:r>
        <w:t xml:space="preserve">r </w:t>
      </w:r>
      <w:r w:rsidR="001B7CD7">
        <w:t>ein</w:t>
      </w:r>
      <w:r>
        <w:t xml:space="preserve"> </w:t>
      </w:r>
      <w:r w:rsidR="001B7CD7">
        <w:rPr>
          <w:i/>
        </w:rPr>
        <w:t>varslar</w:t>
      </w:r>
      <w:r>
        <w:rPr>
          <w:i/>
        </w:rPr>
        <w:t xml:space="preserve">. </w:t>
      </w:r>
      <w:r w:rsidR="001B7CD7">
        <w:t>Ein</w:t>
      </w:r>
      <w:r>
        <w:t xml:space="preserve"> </w:t>
      </w:r>
      <w:r w:rsidR="001B7CD7">
        <w:t>varslar</w:t>
      </w:r>
      <w:r>
        <w:t xml:space="preserve"> er </w:t>
      </w:r>
      <w:r w:rsidR="001B7CD7">
        <w:t>eit</w:t>
      </w:r>
      <w:r>
        <w:t xml:space="preserve"> nytt ord i norsk (engelsk </w:t>
      </w:r>
      <w:r w:rsidR="001B7CD7">
        <w:t>‘</w:t>
      </w:r>
      <w:r>
        <w:t>whistle</w:t>
      </w:r>
      <w:r w:rsidR="001B7CD7">
        <w:t>-</w:t>
      </w:r>
      <w:r>
        <w:t>blower</w:t>
      </w:r>
      <w:r w:rsidR="001B7CD7">
        <w:t>’</w:t>
      </w:r>
      <w:r>
        <w:t xml:space="preserve">) på </w:t>
      </w:r>
      <w:r w:rsidR="001B7CD7">
        <w:t>ein</w:t>
      </w:r>
      <w:r>
        <w:t xml:space="preserve"> person som avslører kritikkverdige forhold el</w:t>
      </w:r>
      <w:r w:rsidR="00820D86">
        <w:t>l</w:t>
      </w:r>
      <w:r>
        <w:t xml:space="preserve">er </w:t>
      </w:r>
      <w:r w:rsidR="001B7CD7">
        <w:t>ulovlegheiter</w:t>
      </w:r>
      <w:r>
        <w:t xml:space="preserve"> </w:t>
      </w:r>
      <w:r w:rsidR="001B7CD7">
        <w:t>i offentle</w:t>
      </w:r>
      <w:r w:rsidR="006D6522">
        <w:t xml:space="preserve">g eller privat </w:t>
      </w:r>
      <w:r w:rsidR="001B7CD7">
        <w:t>verksemd</w:t>
      </w:r>
      <w:r w:rsidR="006D6522">
        <w:t xml:space="preserve">. </w:t>
      </w:r>
      <w:r w:rsidR="001B7CD7">
        <w:t>Varslar</w:t>
      </w:r>
      <w:r w:rsidR="006D6522">
        <w:t xml:space="preserve">en har </w:t>
      </w:r>
      <w:r w:rsidR="001B7CD7">
        <w:t>vore</w:t>
      </w:r>
      <w:r w:rsidR="006D6522">
        <w:t xml:space="preserve"> eller er </w:t>
      </w:r>
      <w:r w:rsidR="001B7CD7">
        <w:t>tilsett</w:t>
      </w:r>
      <w:r w:rsidR="006D6522">
        <w:t xml:space="preserve"> i denne </w:t>
      </w:r>
      <w:r w:rsidR="001B7CD7">
        <w:t>verksemda</w:t>
      </w:r>
      <w:r w:rsidR="006D6522">
        <w:t xml:space="preserve"> og har derfor hatt direkte tilgang til informasjon om </w:t>
      </w:r>
      <w:r w:rsidR="001B7CD7">
        <w:t>dei kritik</w:t>
      </w:r>
      <w:bookmarkStart w:id="0" w:name="_GoBack"/>
      <w:bookmarkEnd w:id="0"/>
      <w:r w:rsidR="001B7CD7">
        <w:t>kverdige forholda</w:t>
      </w:r>
      <w:r w:rsidR="006D6522">
        <w:t xml:space="preserve">. </w:t>
      </w:r>
    </w:p>
    <w:p w:rsidR="00633128" w:rsidRDefault="001B7CD7">
      <w:r>
        <w:t>Eit</w:t>
      </w:r>
      <w:r w:rsidR="00633128">
        <w:t xml:space="preserve"> aktuelt </w:t>
      </w:r>
      <w:r>
        <w:t>døme</w:t>
      </w:r>
      <w:r w:rsidR="00633128">
        <w:t xml:space="preserve"> </w:t>
      </w:r>
      <w:r w:rsidR="00D65C00">
        <w:t>er</w:t>
      </w:r>
      <w:r>
        <w:t xml:space="preserve"> politietterforska</w:t>
      </w:r>
      <w:r w:rsidR="00633128">
        <w:t>ren Robin S</w:t>
      </w:r>
      <w:r w:rsidR="00853335">
        <w:t xml:space="preserve">haefer ved Bergen Politikammer i den </w:t>
      </w:r>
      <w:r>
        <w:t>såkalla</w:t>
      </w:r>
      <w:r w:rsidR="00853335">
        <w:t xml:space="preserve"> Monika-</w:t>
      </w:r>
      <w:r>
        <w:t>saka</w:t>
      </w:r>
      <w:r w:rsidR="00853335">
        <w:t>. I 2011 ble</w:t>
      </w:r>
      <w:r>
        <w:t>i</w:t>
      </w:r>
      <w:r w:rsidR="00853335">
        <w:t xml:space="preserve"> </w:t>
      </w:r>
      <w:r>
        <w:t>ei</w:t>
      </w:r>
      <w:r w:rsidR="00853335">
        <w:t xml:space="preserve"> åtte år </w:t>
      </w:r>
      <w:r>
        <w:t>gammal</w:t>
      </w:r>
      <w:r w:rsidR="00853335">
        <w:t xml:space="preserve"> jen</w:t>
      </w:r>
      <w:r>
        <w:t>te, Monika Svinglinskaja, funnen</w:t>
      </w:r>
      <w:r w:rsidR="00853335">
        <w:t xml:space="preserve"> </w:t>
      </w:r>
      <w:r>
        <w:t>drepen heime i Sund på Sotra utanfor Bergen. Der bu</w:t>
      </w:r>
      <w:r w:rsidR="00853335">
        <w:t xml:space="preserve">dde </w:t>
      </w:r>
      <w:r>
        <w:t>ho</w:t>
      </w:r>
      <w:r w:rsidR="00853335">
        <w:t xml:space="preserve"> ale</w:t>
      </w:r>
      <w:r>
        <w:t>i</w:t>
      </w:r>
      <w:r w:rsidR="00853335">
        <w:t xml:space="preserve">ne </w:t>
      </w:r>
      <w:r>
        <w:t>saman</w:t>
      </w:r>
      <w:r w:rsidR="00853335">
        <w:t xml:space="preserve"> med </w:t>
      </w:r>
      <w:r>
        <w:t>mora,</w:t>
      </w:r>
      <w:r w:rsidR="00853335">
        <w:t xml:space="preserve"> som </w:t>
      </w:r>
      <w:r>
        <w:t>ikkje</w:t>
      </w:r>
      <w:r w:rsidR="00853335">
        <w:t xml:space="preserve"> var </w:t>
      </w:r>
      <w:r>
        <w:t>heime</w:t>
      </w:r>
      <w:r w:rsidR="00853335">
        <w:t>.</w:t>
      </w:r>
    </w:p>
    <w:p w:rsidR="00853335" w:rsidRDefault="00083DD8">
      <w:r>
        <w:t xml:space="preserve">Politiet henla </w:t>
      </w:r>
      <w:r w:rsidR="001B7CD7">
        <w:t>saka som sjø</w:t>
      </w:r>
      <w:r>
        <w:t>lvmord. Schaefer g</w:t>
      </w:r>
      <w:r w:rsidR="001B7CD7">
        <w:t>je</w:t>
      </w:r>
      <w:r>
        <w:t xml:space="preserve">kk </w:t>
      </w:r>
      <w:r w:rsidR="001B7CD7">
        <w:t>i</w:t>
      </w:r>
      <w:r>
        <w:t xml:space="preserve">gjennom </w:t>
      </w:r>
      <w:r w:rsidR="001B7CD7">
        <w:t>saka</w:t>
      </w:r>
      <w:r>
        <w:t xml:space="preserve"> i </w:t>
      </w:r>
      <w:r w:rsidR="001B7CD7">
        <w:t>samband</w:t>
      </w:r>
      <w:r>
        <w:t xml:space="preserve"> med </w:t>
      </w:r>
      <w:r w:rsidR="001B7CD7">
        <w:t>ei</w:t>
      </w:r>
      <w:r>
        <w:t xml:space="preserve"> an</w:t>
      </w:r>
      <w:r w:rsidR="00820D86">
        <w:t>n</w:t>
      </w:r>
      <w:r w:rsidR="001B7CD7">
        <w:t>a</w:t>
      </w:r>
      <w:r>
        <w:t xml:space="preserve"> drapssak. Han aksepterte </w:t>
      </w:r>
      <w:r w:rsidR="001B7CD7">
        <w:t>ikkje henleginga</w:t>
      </w:r>
      <w:r>
        <w:t>, men møtte my</w:t>
      </w:r>
      <w:r w:rsidR="001B7CD7">
        <w:t>kj</w:t>
      </w:r>
      <w:r>
        <w:t xml:space="preserve">e motstand </w:t>
      </w:r>
      <w:r w:rsidR="001B7CD7">
        <w:t>internt i politiet. Til slutt gjekk han til media</w:t>
      </w:r>
      <w:r>
        <w:t>, og politiet ble</w:t>
      </w:r>
      <w:r w:rsidR="001B7CD7">
        <w:t>i</w:t>
      </w:r>
      <w:r>
        <w:t xml:space="preserve"> </w:t>
      </w:r>
      <w:r w:rsidR="001B7CD7">
        <w:t>tvinga</w:t>
      </w:r>
      <w:r>
        <w:t xml:space="preserve"> til å ta </w:t>
      </w:r>
      <w:r w:rsidR="001B7CD7">
        <w:t>saka</w:t>
      </w:r>
      <w:r>
        <w:t xml:space="preserve"> opp </w:t>
      </w:r>
      <w:r w:rsidR="001B7CD7">
        <w:t>att</w:t>
      </w:r>
      <w:r>
        <w:t>. Til slutt ble</w:t>
      </w:r>
      <w:r w:rsidR="001B7CD7">
        <w:t>i</w:t>
      </w:r>
      <w:r>
        <w:t xml:space="preserve"> </w:t>
      </w:r>
      <w:r w:rsidR="001B7CD7">
        <w:t>sambuaren til mora arrestert, sikta</w:t>
      </w:r>
      <w:r>
        <w:t xml:space="preserve"> for drap på Monika. Scaefer </w:t>
      </w:r>
      <w:r w:rsidR="001B7CD7">
        <w:t>fekk oppreis</w:t>
      </w:r>
      <w:r>
        <w:t xml:space="preserve">ing. Han </w:t>
      </w:r>
      <w:r w:rsidR="001B7CD7">
        <w:t xml:space="preserve">fekk Fritt Ords </w:t>
      </w:r>
      <w:r>
        <w:t>pri</w:t>
      </w:r>
      <w:r w:rsidR="00820D86">
        <w:t xml:space="preserve">s for 2015 og har </w:t>
      </w:r>
      <w:r w:rsidR="001B7CD7">
        <w:t>skrive</w:t>
      </w:r>
      <w:r w:rsidR="00820D86">
        <w:t xml:space="preserve"> boka </w:t>
      </w:r>
      <w:r w:rsidRPr="00820D86">
        <w:rPr>
          <w:i/>
        </w:rPr>
        <w:t>Monika-</w:t>
      </w:r>
      <w:r w:rsidR="001B7CD7">
        <w:rPr>
          <w:i/>
        </w:rPr>
        <w:t>saka</w:t>
      </w:r>
      <w:r w:rsidRPr="00820D86">
        <w:rPr>
          <w:i/>
        </w:rPr>
        <w:t xml:space="preserve"> – min historie – fra drapsetterforsker til </w:t>
      </w:r>
      <w:r w:rsidR="001B7CD7">
        <w:rPr>
          <w:i/>
        </w:rPr>
        <w:t>varsler</w:t>
      </w:r>
      <w:r w:rsidR="00820D86">
        <w:t>.</w:t>
      </w:r>
    </w:p>
    <w:p w:rsidR="00083DD8" w:rsidRDefault="00083DD8"/>
    <w:p w:rsidR="00853335" w:rsidRDefault="00083DD8">
      <w:pPr>
        <w:rPr>
          <w:b/>
        </w:rPr>
      </w:pPr>
      <w:r w:rsidRPr="00083DD8">
        <w:rPr>
          <w:b/>
        </w:rPr>
        <w:t>Snowden</w:t>
      </w:r>
    </w:p>
    <w:p w:rsidR="002E4182" w:rsidRDefault="001B7CD7" w:rsidP="002E4182">
      <w:r>
        <w:t>Verdas mest kjend</w:t>
      </w:r>
      <w:r w:rsidR="002E4182">
        <w:t xml:space="preserve">e </w:t>
      </w:r>
      <w:r>
        <w:t>varslar</w:t>
      </w:r>
      <w:r w:rsidR="002E4182">
        <w:t xml:space="preserve"> </w:t>
      </w:r>
      <w:r w:rsidR="00093C21">
        <w:t>er truleg amerikanaren</w:t>
      </w:r>
      <w:r w:rsidR="002E4182">
        <w:t xml:space="preserve"> Edw</w:t>
      </w:r>
      <w:r w:rsidR="00083DD8">
        <w:t>ard Snow</w:t>
      </w:r>
      <w:r w:rsidR="00093C21">
        <w:t>den</w:t>
      </w:r>
      <w:r w:rsidR="00083DD8">
        <w:t xml:space="preserve">. </w:t>
      </w:r>
      <w:r>
        <w:t>Han arbeidde</w:t>
      </w:r>
      <w:r w:rsidR="002E4182">
        <w:t xml:space="preserve"> i National Sec</w:t>
      </w:r>
      <w:r>
        <w:t>urity Agency (NSA) som er verda</w:t>
      </w:r>
      <w:r w:rsidR="002E4182">
        <w:t xml:space="preserve">s største etterretningsbyrå med 30 000 </w:t>
      </w:r>
      <w:r>
        <w:t>tilsette</w:t>
      </w:r>
      <w:r w:rsidR="002E4182">
        <w:t xml:space="preserve">.  Etter </w:t>
      </w:r>
      <w:r>
        <w:t>kvart oppdaga</w:t>
      </w:r>
      <w:r w:rsidR="002E4182">
        <w:t xml:space="preserve"> han at amerikansk og britisk etterretning systematisk registrerte og </w:t>
      </w:r>
      <w:r>
        <w:t>overvaka</w:t>
      </w:r>
      <w:r w:rsidR="002E4182">
        <w:t xml:space="preserve"> datatraf</w:t>
      </w:r>
      <w:r>
        <w:t>ikke</w:t>
      </w:r>
      <w:r w:rsidR="002E4182">
        <w:t xml:space="preserve">n </w:t>
      </w:r>
      <w:r>
        <w:t>i verda</w:t>
      </w:r>
      <w:r w:rsidR="002E4182">
        <w:t xml:space="preserve">. </w:t>
      </w:r>
      <w:r w:rsidR="00D65C00">
        <w:t xml:space="preserve">Det vil </w:t>
      </w:r>
      <w:r>
        <w:t>seie</w:t>
      </w:r>
      <w:r w:rsidR="00D65C00">
        <w:t xml:space="preserve"> at alle </w:t>
      </w:r>
      <w:r>
        <w:t>borgarar</w:t>
      </w:r>
      <w:r w:rsidR="00D65C00">
        <w:t xml:space="preserve"> i prinsippet er </w:t>
      </w:r>
      <w:r>
        <w:t>overvaka</w:t>
      </w:r>
      <w:r w:rsidR="00D65C00">
        <w:t>.</w:t>
      </w:r>
      <w:r w:rsidR="002E4182">
        <w:t xml:space="preserve"> </w:t>
      </w:r>
    </w:p>
    <w:p w:rsidR="002E4182" w:rsidRDefault="002E4182" w:rsidP="002E4182">
      <w:r>
        <w:t xml:space="preserve">Snowden </w:t>
      </w:r>
      <w:r w:rsidR="00D65C00">
        <w:t>var</w:t>
      </w:r>
      <w:r w:rsidR="00B968E7">
        <w:t xml:space="preserve"> opprørt </w:t>
      </w:r>
      <w:r w:rsidR="001B7CD7">
        <w:t>over det han fann</w:t>
      </w:r>
      <w:r w:rsidR="00B968E7">
        <w:t>, og</w:t>
      </w:r>
      <w:r w:rsidR="00D65C00">
        <w:t xml:space="preserve"> me</w:t>
      </w:r>
      <w:r w:rsidR="001B7CD7">
        <w:t>i</w:t>
      </w:r>
      <w:r w:rsidR="00D65C00">
        <w:t xml:space="preserve">nte </w:t>
      </w:r>
      <w:r w:rsidR="001B7CD7">
        <w:t>dessuta</w:t>
      </w:r>
      <w:r w:rsidR="00B968E7">
        <w:t>n at det</w:t>
      </w:r>
      <w:r>
        <w:t xml:space="preserve"> </w:t>
      </w:r>
      <w:r w:rsidR="001B7CD7">
        <w:t>braut med den amerikanske grunnlova</w:t>
      </w:r>
      <w:r>
        <w:t xml:space="preserve">. I </w:t>
      </w:r>
      <w:r w:rsidR="001B7CD7">
        <w:t>løynd</w:t>
      </w:r>
      <w:r>
        <w:t xml:space="preserve"> tok han med seg </w:t>
      </w:r>
      <w:r w:rsidR="001B7CD7">
        <w:t>ei</w:t>
      </w:r>
      <w:r>
        <w:t xml:space="preserve"> rekk</w:t>
      </w:r>
      <w:r w:rsidR="001B7CD7">
        <w:t>j</w:t>
      </w:r>
      <w:r>
        <w:t>e datafiler som avslørte omfanget av o</w:t>
      </w:r>
      <w:r w:rsidR="001B7CD7">
        <w:t>verva</w:t>
      </w:r>
      <w:r>
        <w:t xml:space="preserve">kinga. </w:t>
      </w:r>
      <w:r w:rsidR="001B7CD7">
        <w:t>Frå</w:t>
      </w:r>
      <w:r>
        <w:t xml:space="preserve"> </w:t>
      </w:r>
      <w:r w:rsidR="001B7CD7">
        <w:t>eit</w:t>
      </w:r>
      <w:r>
        <w:t xml:space="preserve"> hotellrom i Hong Kong </w:t>
      </w:r>
      <w:r w:rsidR="001B7CD7">
        <w:t>fekk</w:t>
      </w:r>
      <w:r w:rsidR="00D65C00">
        <w:t xml:space="preserve"> han</w:t>
      </w:r>
      <w:r>
        <w:t xml:space="preserve"> hjelp av to journalist</w:t>
      </w:r>
      <w:r w:rsidR="001B7CD7">
        <w:t>ar</w:t>
      </w:r>
      <w:r>
        <w:t xml:space="preserve"> til å </w:t>
      </w:r>
      <w:r w:rsidR="001B7CD7">
        <w:t>offentleggjere</w:t>
      </w:r>
      <w:r>
        <w:t xml:space="preserve"> at </w:t>
      </w:r>
      <w:r w:rsidR="00093C21">
        <w:t xml:space="preserve">nettstader som </w:t>
      </w:r>
      <w:r>
        <w:t xml:space="preserve">Facebook, Yahoo!, Google, YouTube, Microsoft, Gmail, Apple og Skype har gitt </w:t>
      </w:r>
      <w:r w:rsidR="00093C21">
        <w:t>NSA</w:t>
      </w:r>
      <w:r>
        <w:t xml:space="preserve"> tilgang til </w:t>
      </w:r>
      <w:r w:rsidR="001B7CD7">
        <w:t>servarane sine</w:t>
      </w:r>
      <w:r>
        <w:t xml:space="preserve">. </w:t>
      </w:r>
    </w:p>
    <w:p w:rsidR="002E4182" w:rsidRDefault="002E4182" w:rsidP="002E4182">
      <w:r>
        <w:t>Dessut</w:t>
      </w:r>
      <w:r w:rsidR="001B7CD7">
        <w:t>a</w:t>
      </w:r>
      <w:r w:rsidR="00820D86">
        <w:t xml:space="preserve">n </w:t>
      </w:r>
      <w:r w:rsidR="001B7CD7">
        <w:t>avlytta</w:t>
      </w:r>
      <w:r>
        <w:t xml:space="preserve"> NSA 35 </w:t>
      </w:r>
      <w:r w:rsidR="001B7CD7">
        <w:t>statsleiarar, flere av dei</w:t>
      </w:r>
      <w:r>
        <w:t xml:space="preserve"> allierte med USA. Blant </w:t>
      </w:r>
      <w:r w:rsidR="001B7CD7">
        <w:t>anna avlytta</w:t>
      </w:r>
      <w:r>
        <w:t xml:space="preserve"> </w:t>
      </w:r>
      <w:r w:rsidR="001B7CD7">
        <w:t>dei</w:t>
      </w:r>
      <w:r w:rsidR="00D65C00">
        <w:t xml:space="preserve"> </w:t>
      </w:r>
      <w:r w:rsidR="001B7CD7">
        <w:t xml:space="preserve">telefonen til </w:t>
      </w:r>
      <w:r>
        <w:t>den tyske forbundskansler</w:t>
      </w:r>
      <w:r w:rsidR="001B7CD7">
        <w:t>en Angela Merkel</w:t>
      </w:r>
      <w:r>
        <w:t xml:space="preserve"> i ti år! </w:t>
      </w:r>
    </w:p>
    <w:p w:rsidR="002E4182" w:rsidRDefault="002E4182" w:rsidP="002E4182">
      <w:r>
        <w:lastRenderedPageBreak/>
        <w:t xml:space="preserve">Amerikanske </w:t>
      </w:r>
      <w:r w:rsidR="001B7CD7">
        <w:t>styresmakter</w:t>
      </w:r>
      <w:r>
        <w:t xml:space="preserve"> </w:t>
      </w:r>
      <w:r w:rsidR="0093335B">
        <w:t>ville ha kloa i Snowden</w:t>
      </w:r>
      <w:r w:rsidR="00B968E7">
        <w:t>,</w:t>
      </w:r>
      <w:r w:rsidR="0093335B">
        <w:t xml:space="preserve"> som </w:t>
      </w:r>
      <w:r w:rsidR="001B7CD7">
        <w:t>dei</w:t>
      </w:r>
      <w:r w:rsidR="0093335B">
        <w:t xml:space="preserve"> </w:t>
      </w:r>
      <w:r w:rsidR="001B7CD7">
        <w:t>skulda</w:t>
      </w:r>
      <w:r w:rsidR="0093335B">
        <w:t xml:space="preserve"> for spionasje. </w:t>
      </w:r>
      <w:r>
        <w:t xml:space="preserve">Snowden </w:t>
      </w:r>
      <w:r w:rsidR="001B7CD7">
        <w:t>fekk avslag då</w:t>
      </w:r>
      <w:r>
        <w:t xml:space="preserve"> han søkte om politisk asyl i 21 europeiske land, </w:t>
      </w:r>
      <w:r w:rsidR="001B7CD7">
        <w:t>blant dei</w:t>
      </w:r>
      <w:r>
        <w:t xml:space="preserve"> Norge</w:t>
      </w:r>
      <w:r w:rsidR="0093335B">
        <w:t xml:space="preserve">. Han har fått </w:t>
      </w:r>
      <w:r w:rsidR="001B7CD7">
        <w:t>førebels</w:t>
      </w:r>
      <w:r w:rsidR="0093335B">
        <w:t xml:space="preserve"> asyl i Russland. </w:t>
      </w:r>
    </w:p>
    <w:p w:rsidR="0048274B" w:rsidRDefault="0048274B">
      <w:pPr>
        <w:rPr>
          <w:b/>
        </w:rPr>
      </w:pPr>
      <w:r>
        <w:rPr>
          <w:b/>
        </w:rPr>
        <w:br w:type="page"/>
      </w:r>
    </w:p>
    <w:p w:rsidR="0093335B" w:rsidRPr="0093335B" w:rsidRDefault="0093335B" w:rsidP="002E4182">
      <w:pPr>
        <w:rPr>
          <w:b/>
        </w:rPr>
      </w:pPr>
      <w:r w:rsidRPr="0093335B">
        <w:rPr>
          <w:b/>
        </w:rPr>
        <w:t xml:space="preserve">Bjørnsonprisen </w:t>
      </w:r>
    </w:p>
    <w:p w:rsidR="00083DD8" w:rsidRDefault="0093335B">
      <w:r>
        <w:t>I 2015 ble</w:t>
      </w:r>
      <w:r w:rsidR="001B7CD7">
        <w:t>i</w:t>
      </w:r>
      <w:r>
        <w:t xml:space="preserve"> det kjent at Snowden </w:t>
      </w:r>
      <w:r w:rsidR="001B7CD7">
        <w:t>fekk</w:t>
      </w:r>
      <w:r>
        <w:t xml:space="preserve"> tildelt Bjørnson-prsien for 2015. Dette er </w:t>
      </w:r>
      <w:r w:rsidR="001B7CD7">
        <w:t>grunngivinga deira</w:t>
      </w:r>
      <w:r>
        <w:t xml:space="preserve">: </w:t>
      </w:r>
    </w:p>
    <w:p w:rsidR="001B7CD7" w:rsidRPr="00083DD8" w:rsidRDefault="001B7CD7">
      <w:r w:rsidRPr="00400723">
        <w:t>«Bjørnson-akademiet tildeler</w:t>
      </w:r>
      <w:r w:rsidRPr="00400723">
        <w:rPr>
          <w:rStyle w:val="apple-converted-space"/>
          <w:rFonts w:ascii="Droid Sans" w:hAnsi="Droid Sans"/>
          <w:color w:val="2B2B2B"/>
        </w:rPr>
        <w:t> </w:t>
      </w:r>
      <w:r w:rsidRPr="00400723">
        <w:rPr>
          <w:rStyle w:val="Sterk"/>
          <w:rFonts w:ascii="Droid Sans" w:hAnsi="Droid Sans"/>
          <w:color w:val="2B2B2B"/>
        </w:rPr>
        <w:t>Bjørnsonprisen</w:t>
      </w:r>
      <w:r w:rsidRPr="00400723">
        <w:rPr>
          <w:rStyle w:val="apple-converted-space"/>
          <w:rFonts w:ascii="Droid Sans" w:hAnsi="Droid Sans"/>
          <w:color w:val="2B2B2B"/>
        </w:rPr>
        <w:t> </w:t>
      </w:r>
      <w:r w:rsidRPr="00400723">
        <w:t>til Snowden for hans arbeid for personvern, og for at han retter et kritisk søkelys mot  staters overvåkning av sine og andres innbyggere. Edward Snowden blir fortsatt betraktet som en forbryter av den amerikanske staten. Andre  både i og utenfor USA, ser ham som en varsler, en rettighetsforkjemper og et symbol på kampen mot illegitim statlig overvåkning. Snowden har gjennom sine avsløringer vist hvordan den elektronisk integrerte informasjonsverdenen kan være en trussel mot personlig integritet, men også mot ytringsfriheten. Dersom alt som blir sagt og skrevet kan bli registrert og lagret av staten, vil den frie utveksling av tanker, meninger og ideer bli skadelidende på flere måter. Dette er et tema som ligger tett opptil flere av Bjørnsons hjertesaker.»</w:t>
      </w:r>
    </w:p>
    <w:sectPr w:rsidR="001B7CD7" w:rsidRPr="00083DD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74B" w:rsidRDefault="0048274B" w:rsidP="0048274B">
      <w:pPr>
        <w:spacing w:after="0" w:line="240" w:lineRule="auto"/>
      </w:pPr>
      <w:r>
        <w:separator/>
      </w:r>
    </w:p>
  </w:endnote>
  <w:endnote w:type="continuationSeparator" w:id="0">
    <w:p w:rsidR="0048274B" w:rsidRDefault="0048274B" w:rsidP="0048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21" w:rsidRPr="00093C21" w:rsidRDefault="00093C21">
    <w:pPr>
      <w:pBdr>
        <w:left w:val="single" w:sz="12" w:space="11" w:color="5B9BD5" w:themeColor="accent1"/>
      </w:pBdr>
      <w:tabs>
        <w:tab w:val="left" w:pos="622"/>
      </w:tabs>
      <w:spacing w:after="0"/>
      <w:rPr>
        <w:rFonts w:asciiTheme="majorHAnsi" w:eastAsiaTheme="majorEastAsia" w:hAnsiTheme="majorHAnsi" w:cstheme="majorBidi"/>
      </w:rPr>
    </w:pPr>
    <w:r w:rsidRPr="00093C21">
      <w:rPr>
        <w:rFonts w:asciiTheme="majorHAnsi" w:eastAsiaTheme="majorEastAsia" w:hAnsiTheme="majorHAnsi" w:cstheme="majorBidi"/>
      </w:rPr>
      <w:fldChar w:fldCharType="begin"/>
    </w:r>
    <w:r w:rsidRPr="00093C21">
      <w:rPr>
        <w:rFonts w:asciiTheme="majorHAnsi" w:eastAsiaTheme="majorEastAsia" w:hAnsiTheme="majorHAnsi" w:cstheme="majorBidi"/>
      </w:rPr>
      <w:instrText>PAGE   \* MERGEFORMAT</w:instrText>
    </w:r>
    <w:r w:rsidRPr="00093C21">
      <w:rPr>
        <w:rFonts w:asciiTheme="majorHAnsi" w:eastAsiaTheme="majorEastAsia" w:hAnsiTheme="majorHAnsi" w:cstheme="majorBidi"/>
      </w:rPr>
      <w:fldChar w:fldCharType="separate"/>
    </w:r>
    <w:r>
      <w:rPr>
        <w:rFonts w:asciiTheme="majorHAnsi" w:eastAsiaTheme="majorEastAsia" w:hAnsiTheme="majorHAnsi" w:cstheme="majorBidi"/>
        <w:noProof/>
      </w:rPr>
      <w:t>2</w:t>
    </w:r>
    <w:r w:rsidRPr="00093C21">
      <w:rPr>
        <w:rFonts w:asciiTheme="majorHAnsi" w:eastAsiaTheme="majorEastAsia" w:hAnsiTheme="majorHAnsi" w:cstheme="majorBidi"/>
      </w:rPr>
      <w:fldChar w:fldCharType="end"/>
    </w:r>
    <w:r w:rsidRPr="00093C21">
      <w:rPr>
        <w:rFonts w:asciiTheme="majorHAnsi" w:eastAsiaTheme="majorEastAsia" w:hAnsiTheme="majorHAnsi" w:cstheme="majorBidi"/>
      </w:rPr>
      <w:tab/>
    </w:r>
    <w:r w:rsidRPr="00093C21">
      <w:rPr>
        <w:rFonts w:asciiTheme="majorHAnsi" w:eastAsiaTheme="majorEastAsia" w:hAnsiTheme="majorHAnsi" w:cstheme="majorBidi"/>
      </w:rPr>
      <w:tab/>
    </w:r>
    <w:r w:rsidRPr="00093C21">
      <w:rPr>
        <w:rFonts w:asciiTheme="majorHAnsi" w:eastAsiaTheme="majorEastAsia" w:hAnsiTheme="majorHAnsi" w:cstheme="majorBidi"/>
      </w:rPr>
      <w:tab/>
    </w:r>
    <w:r w:rsidRPr="00093C21">
      <w:rPr>
        <w:rFonts w:asciiTheme="majorHAnsi" w:eastAsiaTheme="majorEastAsia" w:hAnsiTheme="majorHAnsi" w:cstheme="majorBidi"/>
      </w:rPr>
      <w:tab/>
    </w:r>
    <w:r>
      <w:rPr>
        <w:rFonts w:asciiTheme="majorHAnsi" w:eastAsiaTheme="majorEastAsia" w:hAnsiTheme="majorHAnsi" w:cstheme="majorBidi"/>
      </w:rPr>
      <w:tab/>
    </w:r>
    <w:r w:rsidRPr="00093C21">
      <w:rPr>
        <w:rFonts w:asciiTheme="majorHAnsi" w:eastAsiaTheme="majorEastAsia" w:hAnsiTheme="majorHAnsi" w:cstheme="majorBidi"/>
      </w:rPr>
      <w:t>Signatur nettressurs</w:t>
    </w:r>
    <w:r w:rsidRPr="00093C21">
      <w:rPr>
        <w:rFonts w:asciiTheme="majorHAnsi" w:eastAsiaTheme="majorEastAsia" w:hAnsiTheme="majorHAnsi" w:cstheme="majorBidi"/>
      </w:rPr>
      <w:tab/>
    </w:r>
    <w:r w:rsidRPr="00093C21">
      <w:rPr>
        <w:rFonts w:asciiTheme="majorHAnsi" w:eastAsiaTheme="majorEastAsia" w:hAnsiTheme="majorHAnsi" w:cstheme="majorBidi"/>
      </w:rPr>
      <w:tab/>
    </w:r>
    <w:r w:rsidRPr="00093C21">
      <w:rPr>
        <w:rFonts w:asciiTheme="majorHAnsi" w:eastAsiaTheme="majorEastAsia" w:hAnsiTheme="majorHAnsi" w:cstheme="majorBidi"/>
      </w:rPr>
      <w:tab/>
    </w:r>
    <w:r>
      <w:rPr>
        <w:rFonts w:asciiTheme="majorHAnsi" w:eastAsiaTheme="majorEastAsia" w:hAnsiTheme="majorHAnsi" w:cstheme="majorBidi"/>
      </w:rPr>
      <w:tab/>
    </w:r>
    <w:r w:rsidRPr="00093C21">
      <w:rPr>
        <w:rFonts w:asciiTheme="majorHAnsi" w:eastAsiaTheme="majorEastAsia" w:hAnsiTheme="majorHAnsi" w:cstheme="majorBidi"/>
      </w:rPr>
      <w:t>S3, kap. 8: Litteratur</w:t>
    </w:r>
  </w:p>
  <w:p w:rsidR="0048274B" w:rsidRDefault="0048274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74B" w:rsidRDefault="0048274B" w:rsidP="0048274B">
      <w:pPr>
        <w:spacing w:after="0" w:line="240" w:lineRule="auto"/>
      </w:pPr>
      <w:r>
        <w:separator/>
      </w:r>
    </w:p>
  </w:footnote>
  <w:footnote w:type="continuationSeparator" w:id="0">
    <w:p w:rsidR="0048274B" w:rsidRDefault="0048274B" w:rsidP="004827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4C4"/>
    <w:rsid w:val="00073502"/>
    <w:rsid w:val="00083DD8"/>
    <w:rsid w:val="00093C21"/>
    <w:rsid w:val="000B00E0"/>
    <w:rsid w:val="000C3FD6"/>
    <w:rsid w:val="001B7CD7"/>
    <w:rsid w:val="002139D0"/>
    <w:rsid w:val="002E4182"/>
    <w:rsid w:val="00400723"/>
    <w:rsid w:val="0048274B"/>
    <w:rsid w:val="004D209C"/>
    <w:rsid w:val="005B4A20"/>
    <w:rsid w:val="005C3222"/>
    <w:rsid w:val="005C74C4"/>
    <w:rsid w:val="00633128"/>
    <w:rsid w:val="006A1CC7"/>
    <w:rsid w:val="006D6522"/>
    <w:rsid w:val="006E20D8"/>
    <w:rsid w:val="006F59E4"/>
    <w:rsid w:val="00820D86"/>
    <w:rsid w:val="00853335"/>
    <w:rsid w:val="008E2040"/>
    <w:rsid w:val="0093335B"/>
    <w:rsid w:val="00A10EFD"/>
    <w:rsid w:val="00A336B2"/>
    <w:rsid w:val="00AC32CC"/>
    <w:rsid w:val="00B31066"/>
    <w:rsid w:val="00B3426F"/>
    <w:rsid w:val="00B716FB"/>
    <w:rsid w:val="00B968E7"/>
    <w:rsid w:val="00BA5B46"/>
    <w:rsid w:val="00D65C00"/>
    <w:rsid w:val="00DC7429"/>
    <w:rsid w:val="00E7758C"/>
    <w:rsid w:val="00F303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36216-6A1F-4594-BAB7-7EF2431E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853335"/>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F303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30397"/>
    <w:rPr>
      <w:rFonts w:asciiTheme="majorHAnsi" w:eastAsiaTheme="majorEastAsia" w:hAnsiTheme="majorHAnsi" w:cstheme="majorBidi"/>
      <w:spacing w:val="-10"/>
      <w:kern w:val="28"/>
      <w:sz w:val="56"/>
      <w:szCs w:val="56"/>
    </w:rPr>
  </w:style>
  <w:style w:type="character" w:customStyle="1" w:styleId="apple-converted-space">
    <w:name w:val="apple-converted-space"/>
    <w:basedOn w:val="Standardskriftforavsnitt"/>
    <w:rsid w:val="00F30397"/>
  </w:style>
  <w:style w:type="character" w:styleId="Hyperkobling">
    <w:name w:val="Hyperlink"/>
    <w:basedOn w:val="Standardskriftforavsnitt"/>
    <w:uiPriority w:val="99"/>
    <w:unhideWhenUsed/>
    <w:rsid w:val="00F30397"/>
    <w:rPr>
      <w:color w:val="0000FF"/>
      <w:u w:val="single"/>
    </w:rPr>
  </w:style>
  <w:style w:type="character" w:styleId="Utheving">
    <w:name w:val="Emphasis"/>
    <w:basedOn w:val="Standardskriftforavsnitt"/>
    <w:uiPriority w:val="20"/>
    <w:qFormat/>
    <w:rsid w:val="00F30397"/>
    <w:rPr>
      <w:i/>
      <w:iCs/>
    </w:rPr>
  </w:style>
  <w:style w:type="character" w:styleId="Sterk">
    <w:name w:val="Strong"/>
    <w:basedOn w:val="Standardskriftforavsnitt"/>
    <w:uiPriority w:val="22"/>
    <w:qFormat/>
    <w:rsid w:val="00F30397"/>
    <w:rPr>
      <w:b/>
      <w:bCs/>
    </w:rPr>
  </w:style>
  <w:style w:type="character" w:customStyle="1" w:styleId="Overskrift2Tegn">
    <w:name w:val="Overskrift 2 Tegn"/>
    <w:basedOn w:val="Standardskriftforavsnitt"/>
    <w:link w:val="Overskrift2"/>
    <w:uiPriority w:val="9"/>
    <w:rsid w:val="00853335"/>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853335"/>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B968E7"/>
    <w:pPr>
      <w:spacing w:after="0" w:line="240" w:lineRule="auto"/>
    </w:pPr>
  </w:style>
  <w:style w:type="character" w:styleId="Fulgthyperkobling">
    <w:name w:val="FollowedHyperlink"/>
    <w:basedOn w:val="Standardskriftforavsnitt"/>
    <w:uiPriority w:val="99"/>
    <w:semiHidden/>
    <w:unhideWhenUsed/>
    <w:rsid w:val="00B968E7"/>
    <w:rPr>
      <w:color w:val="954F72" w:themeColor="followedHyperlink"/>
      <w:u w:val="single"/>
    </w:rPr>
  </w:style>
  <w:style w:type="paragraph" w:styleId="Topptekst">
    <w:name w:val="header"/>
    <w:basedOn w:val="Normal"/>
    <w:link w:val="TopptekstTegn"/>
    <w:uiPriority w:val="99"/>
    <w:unhideWhenUsed/>
    <w:rsid w:val="0048274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8274B"/>
  </w:style>
  <w:style w:type="paragraph" w:styleId="Bunntekst">
    <w:name w:val="footer"/>
    <w:basedOn w:val="Normal"/>
    <w:link w:val="BunntekstTegn"/>
    <w:uiPriority w:val="99"/>
    <w:unhideWhenUsed/>
    <w:rsid w:val="0048274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82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3145">
      <w:bodyDiv w:val="1"/>
      <w:marLeft w:val="0"/>
      <w:marRight w:val="0"/>
      <w:marTop w:val="0"/>
      <w:marBottom w:val="0"/>
      <w:divBdr>
        <w:top w:val="none" w:sz="0" w:space="0" w:color="auto"/>
        <w:left w:val="none" w:sz="0" w:space="0" w:color="auto"/>
        <w:bottom w:val="none" w:sz="0" w:space="0" w:color="auto"/>
        <w:right w:val="none" w:sz="0" w:space="0" w:color="auto"/>
      </w:divBdr>
    </w:div>
    <w:div w:id="1353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3099</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Vest-Agder fylkeskommune</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Andresen, Øyvind</dc:creator>
  <cp:keywords/>
  <dc:description/>
  <cp:lastModifiedBy>Kari Brudevoll</cp:lastModifiedBy>
  <cp:revision>2</cp:revision>
  <dcterms:created xsi:type="dcterms:W3CDTF">2015-08-26T11:16:00Z</dcterms:created>
  <dcterms:modified xsi:type="dcterms:W3CDTF">2015-08-26T11:16:00Z</dcterms:modified>
</cp:coreProperties>
</file>